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A0" w:rsidRPr="00A70C0B" w:rsidRDefault="005947A0" w:rsidP="005947A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70C0B" w:rsidRPr="00A70C0B" w:rsidRDefault="00A70C0B" w:rsidP="00A70C0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70C0B" w:rsidRPr="00DE5027" w:rsidRDefault="00707EDA" w:rsidP="00A70C0B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5027">
        <w:rPr>
          <w:rFonts w:ascii="Times New Roman" w:hAnsi="Times New Roman" w:cs="Times New Roman"/>
          <w:b/>
          <w:sz w:val="32"/>
          <w:szCs w:val="32"/>
          <w:u w:val="single"/>
        </w:rPr>
        <w:t>Przedmiotowy system oceniania</w:t>
      </w:r>
      <w:r w:rsidR="00E10EE8" w:rsidRPr="00DE5027">
        <w:rPr>
          <w:rFonts w:ascii="Times New Roman" w:hAnsi="Times New Roman" w:cs="Times New Roman"/>
          <w:b/>
          <w:sz w:val="32"/>
          <w:szCs w:val="32"/>
          <w:u w:val="single"/>
        </w:rPr>
        <w:t xml:space="preserve"> z matematyki (uzupełnienie).</w:t>
      </w:r>
    </w:p>
    <w:p w:rsidR="00DE5027" w:rsidRPr="00F66C07" w:rsidRDefault="00DE5027" w:rsidP="00A70C0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F66C07">
        <w:rPr>
          <w:rFonts w:ascii="Times New Roman" w:hAnsi="Times New Roman" w:cs="Times New Roman"/>
          <w:sz w:val="32"/>
          <w:szCs w:val="32"/>
        </w:rPr>
        <w:t xml:space="preserve">Z matematyki uczniowie otrzymują oceny z odpowiedzi ustnych, prac pisemnych, za wykonanie modeli geometrycznych oraz za </w:t>
      </w:r>
      <w:r w:rsidR="00F66C07" w:rsidRPr="00F66C07">
        <w:rPr>
          <w:rFonts w:ascii="Times New Roman" w:hAnsi="Times New Roman" w:cs="Times New Roman"/>
          <w:sz w:val="32"/>
          <w:szCs w:val="32"/>
        </w:rPr>
        <w:t xml:space="preserve">aktywną </w:t>
      </w:r>
      <w:r w:rsidRPr="00F66C07">
        <w:rPr>
          <w:rFonts w:ascii="Times New Roman" w:hAnsi="Times New Roman" w:cs="Times New Roman"/>
          <w:sz w:val="32"/>
          <w:szCs w:val="32"/>
        </w:rPr>
        <w:t>pracę na lekcji.</w:t>
      </w:r>
    </w:p>
    <w:p w:rsidR="00DE5027" w:rsidRPr="00F66C07" w:rsidRDefault="00DE5027" w:rsidP="00A70C0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F66C07">
        <w:rPr>
          <w:rFonts w:ascii="Times New Roman" w:hAnsi="Times New Roman" w:cs="Times New Roman"/>
          <w:sz w:val="32"/>
          <w:szCs w:val="32"/>
        </w:rPr>
        <w:t>Prace pisemne to klasówki po zakończeniu każdego działu z podręcznika, kartkówki co najwyżej z trzech ostatnich lekcji oraz karty pracy czyli zestaw ćwiczeń utrwalających z bieżących lekcji.</w:t>
      </w:r>
    </w:p>
    <w:p w:rsidR="00E10EE8" w:rsidRPr="00F66C07" w:rsidRDefault="0043156A" w:rsidP="00DE502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F66C07">
        <w:rPr>
          <w:rFonts w:ascii="Times New Roman" w:hAnsi="Times New Roman" w:cs="Times New Roman"/>
          <w:sz w:val="32"/>
          <w:szCs w:val="32"/>
        </w:rPr>
        <w:t>-</w:t>
      </w:r>
      <w:r w:rsidR="00E10EE8" w:rsidRPr="00F66C07">
        <w:rPr>
          <w:rFonts w:ascii="Times New Roman" w:hAnsi="Times New Roman" w:cs="Times New Roman"/>
          <w:sz w:val="32"/>
          <w:szCs w:val="32"/>
        </w:rPr>
        <w:t xml:space="preserve">Progi procentowe na poszczególne oceny z </w:t>
      </w:r>
      <w:r w:rsidR="00DE5027" w:rsidRPr="00F66C07">
        <w:rPr>
          <w:rFonts w:ascii="Times New Roman" w:hAnsi="Times New Roman" w:cs="Times New Roman"/>
          <w:sz w:val="32"/>
          <w:szCs w:val="32"/>
        </w:rPr>
        <w:t>prac pisemnych</w:t>
      </w:r>
      <w:r w:rsidR="00E10EE8" w:rsidRPr="00F66C07">
        <w:rPr>
          <w:rFonts w:ascii="Times New Roman" w:hAnsi="Times New Roman" w:cs="Times New Roman"/>
          <w:sz w:val="32"/>
          <w:szCs w:val="32"/>
        </w:rPr>
        <w:t>.</w:t>
      </w:r>
    </w:p>
    <w:p w:rsidR="00E10EE8" w:rsidRPr="00F66C07" w:rsidRDefault="00E10EE8" w:rsidP="00E10EE8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  <w:r w:rsidRPr="00F66C07">
        <w:rPr>
          <w:rFonts w:ascii="Times New Roman" w:hAnsi="Times New Roman" w:cs="Times New Roman"/>
          <w:sz w:val="32"/>
          <w:szCs w:val="32"/>
        </w:rPr>
        <w:t>0-29%-ndst, 30-49%-dop, 50-74%-dst, 75-89%-db, 90-100%-bdb, ocenę celującą otrzymuje uczeń, który rozwiąże dodatkowe zadanie wykraczające poza podstawy programowe.</w:t>
      </w:r>
    </w:p>
    <w:p w:rsidR="00E10EE8" w:rsidRPr="00F66C07" w:rsidRDefault="00E10EE8" w:rsidP="00E10EE8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</w:p>
    <w:p w:rsidR="00E10EE8" w:rsidRDefault="0043156A" w:rsidP="004315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-Ocenianie</w:t>
      </w:r>
      <w:r w:rsidR="00D54169">
        <w:rPr>
          <w:rFonts w:ascii="Times New Roman" w:hAnsi="Times New Roman" w:cs="Times New Roman"/>
          <w:sz w:val="32"/>
          <w:szCs w:val="32"/>
        </w:rPr>
        <w:t xml:space="preserve">  pracy ucznia na lekcji</w:t>
      </w:r>
      <w:r w:rsidR="00E10EE8">
        <w:rPr>
          <w:rFonts w:ascii="Times New Roman" w:hAnsi="Times New Roman" w:cs="Times New Roman"/>
          <w:sz w:val="32"/>
          <w:szCs w:val="32"/>
        </w:rPr>
        <w:t xml:space="preserve"> odbywać się będ</w:t>
      </w:r>
      <w:r>
        <w:rPr>
          <w:rFonts w:ascii="Times New Roman" w:hAnsi="Times New Roman" w:cs="Times New Roman"/>
          <w:sz w:val="32"/>
          <w:szCs w:val="32"/>
        </w:rPr>
        <w:t>zie za pomocą plusów.</w:t>
      </w:r>
    </w:p>
    <w:p w:rsidR="00E10EE8" w:rsidRDefault="00E10EE8" w:rsidP="004315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Np. dwa plusy będziemy zapisywać +2, cztery plusy jako +4 itp.</w:t>
      </w:r>
    </w:p>
    <w:p w:rsidR="0043156A" w:rsidRDefault="0043156A" w:rsidP="004315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Jeśli uczeń otrzyma pięć plusów to otrzymuje 5 i może gromadzić następne plusy.</w:t>
      </w:r>
    </w:p>
    <w:p w:rsidR="00E10EE8" w:rsidRDefault="0043156A" w:rsidP="004315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10EE8">
        <w:rPr>
          <w:rFonts w:ascii="Times New Roman" w:hAnsi="Times New Roman" w:cs="Times New Roman"/>
          <w:sz w:val="32"/>
          <w:szCs w:val="32"/>
        </w:rPr>
        <w:t xml:space="preserve">Natomiast nieprzygotowanie ucznia do lekcji będziemy oznaczać </w:t>
      </w:r>
      <w:r w:rsidR="00C4019A">
        <w:rPr>
          <w:rFonts w:ascii="Times New Roman" w:hAnsi="Times New Roman" w:cs="Times New Roman"/>
          <w:sz w:val="32"/>
          <w:szCs w:val="32"/>
        </w:rPr>
        <w:t>minusami.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6C07" w:rsidRDefault="00C4019A" w:rsidP="004315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Np. dwa minusy będziemy zapisywać -2.</w:t>
      </w:r>
    </w:p>
    <w:p w:rsidR="0043156A" w:rsidRDefault="0043156A" w:rsidP="004315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Uczeń może otrzymać minus za brak pracy domowej, </w:t>
      </w:r>
      <w:r w:rsidR="00F66C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brak </w:t>
      </w:r>
      <w:r w:rsidR="00F66C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przyrządów geometrycznych</w:t>
      </w:r>
      <w:r w:rsidR="00F66C07">
        <w:rPr>
          <w:rFonts w:ascii="Times New Roman" w:hAnsi="Times New Roman" w:cs="Times New Roman"/>
          <w:sz w:val="32"/>
          <w:szCs w:val="32"/>
        </w:rPr>
        <w:t xml:space="preserve"> czy innych zadanych do przyniesienia materiałów.</w:t>
      </w:r>
      <w:r>
        <w:rPr>
          <w:rFonts w:ascii="Times New Roman" w:hAnsi="Times New Roman" w:cs="Times New Roman"/>
          <w:sz w:val="32"/>
          <w:szCs w:val="32"/>
        </w:rPr>
        <w:t xml:space="preserve"> W przypadku choroby lub innej </w:t>
      </w:r>
      <w:r w:rsidR="00F66C07">
        <w:rPr>
          <w:rFonts w:ascii="Times New Roman" w:hAnsi="Times New Roman" w:cs="Times New Roman"/>
          <w:sz w:val="32"/>
          <w:szCs w:val="32"/>
        </w:rPr>
        <w:t>sytuacji losowej minusy nie są stawiane.</w:t>
      </w:r>
    </w:p>
    <w:p w:rsidR="00F66C07" w:rsidRDefault="00F66C07" w:rsidP="004315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Uczeń może być nieprzygotowany w półroczu bez ważnego powodu dwukrotnie.</w:t>
      </w:r>
    </w:p>
    <w:p w:rsidR="00F66C07" w:rsidRDefault="00F66C07" w:rsidP="0043156A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trzecim razem otrzymuje ocenę niedostateczną.</w:t>
      </w:r>
    </w:p>
    <w:p w:rsidR="0043156A" w:rsidRDefault="0043156A" w:rsidP="0043156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E10EE8" w:rsidRPr="00A70C0B" w:rsidRDefault="00E10EE8" w:rsidP="00E10EE8">
      <w:pPr>
        <w:pStyle w:val="Default"/>
        <w:ind w:left="720"/>
        <w:rPr>
          <w:rFonts w:ascii="Times New Roman" w:hAnsi="Times New Roman" w:cs="Times New Roman"/>
          <w:sz w:val="32"/>
          <w:szCs w:val="32"/>
        </w:rPr>
      </w:pPr>
    </w:p>
    <w:sectPr w:rsidR="00E10EE8" w:rsidRPr="00A70C0B" w:rsidSect="0012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49B9"/>
    <w:multiLevelType w:val="hybridMultilevel"/>
    <w:tmpl w:val="23921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F7FC2"/>
    <w:multiLevelType w:val="hybridMultilevel"/>
    <w:tmpl w:val="DCE0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74CD9"/>
    <w:multiLevelType w:val="hybridMultilevel"/>
    <w:tmpl w:val="B04AB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EE4"/>
    <w:rsid w:val="000365A1"/>
    <w:rsid w:val="00076372"/>
    <w:rsid w:val="0043156A"/>
    <w:rsid w:val="005901CB"/>
    <w:rsid w:val="005941C4"/>
    <w:rsid w:val="005947A0"/>
    <w:rsid w:val="005E704F"/>
    <w:rsid w:val="00707EDA"/>
    <w:rsid w:val="009F4C7F"/>
    <w:rsid w:val="00A70C0B"/>
    <w:rsid w:val="00AA1699"/>
    <w:rsid w:val="00B33B18"/>
    <w:rsid w:val="00B826AB"/>
    <w:rsid w:val="00C4019A"/>
    <w:rsid w:val="00D54169"/>
    <w:rsid w:val="00DA5058"/>
    <w:rsid w:val="00DE5027"/>
    <w:rsid w:val="00E10EE8"/>
    <w:rsid w:val="00E42EE4"/>
    <w:rsid w:val="00F31B3D"/>
    <w:rsid w:val="00F6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A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EE4"/>
    <w:pPr>
      <w:ind w:left="720"/>
      <w:contextualSpacing/>
    </w:pPr>
  </w:style>
  <w:style w:type="table" w:styleId="Tabela-Siatka">
    <w:name w:val="Table Grid"/>
    <w:basedOn w:val="Standardowy"/>
    <w:uiPriority w:val="59"/>
    <w:rsid w:val="00E4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7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ehgrzanka@gmail.com</cp:lastModifiedBy>
  <cp:revision>10</cp:revision>
  <dcterms:created xsi:type="dcterms:W3CDTF">2017-08-20T08:14:00Z</dcterms:created>
  <dcterms:modified xsi:type="dcterms:W3CDTF">2020-08-27T18:12:00Z</dcterms:modified>
</cp:coreProperties>
</file>